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36D8" w14:textId="65EB7B68" w:rsidR="00AB4213" w:rsidRDefault="00152866">
      <w:r>
        <w:t xml:space="preserve">IEL Epilepsy Expert Day </w:t>
      </w:r>
    </w:p>
    <w:p w14:paraId="15EA3F4B" w14:textId="2C481727" w:rsidR="00152866" w:rsidRDefault="00152866">
      <w:r>
        <w:t>September 16, 2022</w:t>
      </w:r>
      <w:r w:rsidR="00A03F73">
        <w:t>, Gibson Hotel Dublin 9am-4pm</w:t>
      </w:r>
    </w:p>
    <w:p w14:paraId="330950FC" w14:textId="5C40257C" w:rsidR="00A03F73" w:rsidRDefault="00A03F73">
      <w:r>
        <w:t>Registration open on Eventbrite</w:t>
      </w:r>
      <w:r w:rsidR="00CE06AF">
        <w:t xml:space="preserve"> - </w:t>
      </w:r>
      <w:r>
        <w:t>Approved for 6 CPD</w:t>
      </w:r>
    </w:p>
    <w:p w14:paraId="5CF25A33" w14:textId="587B3E3A" w:rsidR="00152866" w:rsidRDefault="00152866"/>
    <w:p w14:paraId="0B0F1FE6" w14:textId="53FEAD87" w:rsidR="00152866" w:rsidRDefault="00152866">
      <w:r>
        <w:t>Schedule</w:t>
      </w:r>
    </w:p>
    <w:p w14:paraId="71D2B523" w14:textId="0F24DF07" w:rsidR="00152866" w:rsidRDefault="00152866">
      <w:r>
        <w:t>900</w:t>
      </w:r>
      <w:r>
        <w:tab/>
        <w:t xml:space="preserve">Opening remarks and </w:t>
      </w:r>
      <w:r w:rsidR="00CE06AF">
        <w:t>ILAE update</w:t>
      </w:r>
    </w:p>
    <w:p w14:paraId="14FD3F85" w14:textId="7DF2A4E7" w:rsidR="00152866" w:rsidRDefault="00152866">
      <w:r>
        <w:tab/>
      </w:r>
      <w:proofErr w:type="spellStart"/>
      <w:r w:rsidR="00DA1FC5">
        <w:t>Dr.</w:t>
      </w:r>
      <w:proofErr w:type="spellEnd"/>
      <w:r w:rsidR="00DA1FC5">
        <w:t xml:space="preserve"> </w:t>
      </w:r>
      <w:r>
        <w:t xml:space="preserve">Peter </w:t>
      </w:r>
      <w:proofErr w:type="spellStart"/>
      <w:r>
        <w:t>Widdess</w:t>
      </w:r>
      <w:proofErr w:type="spellEnd"/>
      <w:r>
        <w:t>-Walsh, President IEL</w:t>
      </w:r>
    </w:p>
    <w:p w14:paraId="31837F7A" w14:textId="74D542F4" w:rsidR="00152866" w:rsidRDefault="00152866">
      <w:r>
        <w:t>91</w:t>
      </w:r>
      <w:r w:rsidR="00BB5E55">
        <w:t>0</w:t>
      </w:r>
      <w:r>
        <w:tab/>
        <w:t>Promo</w:t>
      </w:r>
      <w:r w:rsidR="00BB5E55">
        <w:t>tion</w:t>
      </w:r>
      <w:r>
        <w:t xml:space="preserve"> for ILAE international </w:t>
      </w:r>
      <w:r w:rsidR="00BB5E55">
        <w:t>congress</w:t>
      </w:r>
      <w:r>
        <w:t xml:space="preserve"> 2023 Dublin</w:t>
      </w:r>
    </w:p>
    <w:p w14:paraId="0B094533" w14:textId="35A9B3B4" w:rsidR="00152866" w:rsidRDefault="00152866">
      <w:r>
        <w:t>9</w:t>
      </w:r>
      <w:r w:rsidR="00BB5E55">
        <w:t>15</w:t>
      </w:r>
      <w:r>
        <w:tab/>
        <w:t>Update from Epilepsy Ireland</w:t>
      </w:r>
    </w:p>
    <w:p w14:paraId="0F0CCFA7" w14:textId="78A9D467" w:rsidR="00152866" w:rsidRDefault="00152866">
      <w:r>
        <w:tab/>
        <w:t>P</w:t>
      </w:r>
      <w:r w:rsidR="00CE06AF">
        <w:t xml:space="preserve">atrick </w:t>
      </w:r>
      <w:proofErr w:type="spellStart"/>
      <w:r w:rsidR="00CE06AF">
        <w:t>McGeoghe</w:t>
      </w:r>
      <w:r w:rsidR="00125301">
        <w:t>g</w:t>
      </w:r>
      <w:r w:rsidR="00CE06AF">
        <w:t>an</w:t>
      </w:r>
      <w:proofErr w:type="spellEnd"/>
      <w:r w:rsidR="00CE06AF">
        <w:t xml:space="preserve">, </w:t>
      </w:r>
      <w:r w:rsidR="00DA1FC5">
        <w:t>Epilepsy Ireland</w:t>
      </w:r>
    </w:p>
    <w:p w14:paraId="0D11510D" w14:textId="574FDD1E" w:rsidR="00B26F16" w:rsidRDefault="00B26F16">
      <w:r>
        <w:t>93</w:t>
      </w:r>
      <w:r w:rsidR="00BB5E55">
        <w:t>0</w:t>
      </w:r>
      <w:r>
        <w:tab/>
        <w:t>Epilepsy nursing and the ILAE</w:t>
      </w:r>
    </w:p>
    <w:p w14:paraId="08B8A384" w14:textId="4D47BEAC" w:rsidR="00B26F16" w:rsidRDefault="00B26F16">
      <w:r>
        <w:tab/>
        <w:t>C</w:t>
      </w:r>
      <w:r w:rsidR="006E0DF0">
        <w:t>laire Behan</w:t>
      </w:r>
      <w:r w:rsidR="00DA1FC5">
        <w:t>, National ANP Epilepsy Program</w:t>
      </w:r>
    </w:p>
    <w:p w14:paraId="586CE9B6" w14:textId="23003F69" w:rsidR="00B26F16" w:rsidRDefault="00B26F16">
      <w:r>
        <w:t>9</w:t>
      </w:r>
      <w:r w:rsidR="00BB5E55">
        <w:t>45</w:t>
      </w:r>
      <w:r>
        <w:tab/>
        <w:t>YES section</w:t>
      </w:r>
      <w:r w:rsidR="00BB5E55">
        <w:t>, ILAE</w:t>
      </w:r>
    </w:p>
    <w:p w14:paraId="3616C096" w14:textId="4AAFF6B7" w:rsidR="00B26F16" w:rsidRDefault="00B26F16">
      <w:r>
        <w:tab/>
      </w:r>
      <w:proofErr w:type="spellStart"/>
      <w:r w:rsidR="007E6239">
        <w:t>Dr.</w:t>
      </w:r>
      <w:proofErr w:type="spellEnd"/>
      <w:r w:rsidR="007E6239">
        <w:t xml:space="preserve"> </w:t>
      </w:r>
      <w:r>
        <w:t>Cristina</w:t>
      </w:r>
      <w:r w:rsidR="00ED1838">
        <w:t xml:space="preserve"> Reschke</w:t>
      </w:r>
      <w:r w:rsidR="00DA1FC5">
        <w:t>, RCSI</w:t>
      </w:r>
    </w:p>
    <w:p w14:paraId="26E361F7" w14:textId="7C31FBEC" w:rsidR="00152866" w:rsidRDefault="00152866"/>
    <w:p w14:paraId="744A2092" w14:textId="77777777" w:rsidR="006602C6" w:rsidRPr="006602C6" w:rsidRDefault="00A05509" w:rsidP="006602C6">
      <w:r>
        <w:t>1000</w:t>
      </w:r>
      <w:r w:rsidR="00152866">
        <w:tab/>
      </w:r>
      <w:r w:rsidR="006602C6" w:rsidRPr="006602C6">
        <w:t>Epilepsy in Pregnancy – the Obstetricians Perspective</w:t>
      </w:r>
    </w:p>
    <w:p w14:paraId="04C1D877" w14:textId="29D8413F" w:rsidR="006A483E" w:rsidRDefault="006A483E" w:rsidP="006602C6">
      <w:pPr>
        <w:ind w:firstLine="720"/>
      </w:pPr>
      <w:r>
        <w:t>Prof. John Higgin</w:t>
      </w:r>
      <w:r w:rsidR="0028545B">
        <w:t>s</w:t>
      </w:r>
      <w:r w:rsidR="00D04B65">
        <w:t>, Prof. and Head of Department of Obstetrics, CUH</w:t>
      </w:r>
    </w:p>
    <w:p w14:paraId="555ED875" w14:textId="5C31B80F" w:rsidR="003A22D7" w:rsidRDefault="003A22D7">
      <w:r>
        <w:tab/>
        <w:t xml:space="preserve">(Chair </w:t>
      </w:r>
      <w:proofErr w:type="spellStart"/>
      <w:r w:rsidR="00DA1FC5">
        <w:t>Dr.</w:t>
      </w:r>
      <w:proofErr w:type="spellEnd"/>
      <w:r w:rsidR="00DA1FC5">
        <w:t xml:space="preserve"> </w:t>
      </w:r>
      <w:r>
        <w:t>Danny Costello</w:t>
      </w:r>
      <w:r w:rsidR="00DA1FC5">
        <w:t>, CUH</w:t>
      </w:r>
      <w:r>
        <w:t>)</w:t>
      </w:r>
    </w:p>
    <w:p w14:paraId="5C6E6D85" w14:textId="136C5C10" w:rsidR="00A05509" w:rsidRDefault="00A05509"/>
    <w:p w14:paraId="3F1495FF" w14:textId="33DCE824" w:rsidR="00A05509" w:rsidRDefault="0028545B">
      <w:r>
        <w:t>1100    Break</w:t>
      </w:r>
    </w:p>
    <w:p w14:paraId="51C49842" w14:textId="7E1207B8" w:rsidR="002C6610" w:rsidRDefault="002C6610"/>
    <w:p w14:paraId="188B1D2B" w14:textId="485C80C8" w:rsidR="007E12BC" w:rsidRDefault="0028545B" w:rsidP="007E12BC">
      <w:r>
        <w:t>11</w:t>
      </w:r>
      <w:r w:rsidR="006602C6">
        <w:t>15</w:t>
      </w:r>
      <w:r w:rsidR="007E12BC">
        <w:tab/>
      </w:r>
      <w:r>
        <w:t xml:space="preserve">Insights into the epileptic brain from </w:t>
      </w:r>
      <w:proofErr w:type="spellStart"/>
      <w:r>
        <w:t>S</w:t>
      </w:r>
      <w:r w:rsidR="006602C6">
        <w:t>tereo</w:t>
      </w:r>
      <w:r>
        <w:t>EEG</w:t>
      </w:r>
      <w:proofErr w:type="spellEnd"/>
    </w:p>
    <w:p w14:paraId="14BF25B1" w14:textId="5B98976E" w:rsidR="002C6610" w:rsidRDefault="006602C6" w:rsidP="006D61E4">
      <w:pPr>
        <w:ind w:left="720"/>
      </w:pPr>
      <w:r>
        <w:t xml:space="preserve">Prof. </w:t>
      </w:r>
      <w:r w:rsidR="007E12BC">
        <w:t>Aileen McGonigal</w:t>
      </w:r>
      <w:r w:rsidR="00D04B65">
        <w:t xml:space="preserve">, </w:t>
      </w:r>
      <w:r w:rsidR="006D61E4">
        <w:t>Honorary Professor and Director of the Epilepsy Unit, at the University of Queensland, Brisbane</w:t>
      </w:r>
    </w:p>
    <w:p w14:paraId="07F645B5" w14:textId="65E4BBF7" w:rsidR="007E6239" w:rsidRDefault="007E6239" w:rsidP="006D61E4">
      <w:pPr>
        <w:ind w:left="720"/>
      </w:pPr>
      <w:r>
        <w:t xml:space="preserve">(Chair </w:t>
      </w:r>
      <w:proofErr w:type="spellStart"/>
      <w:r>
        <w:t>Dr.</w:t>
      </w:r>
      <w:proofErr w:type="spellEnd"/>
      <w:r>
        <w:t xml:space="preserve"> Peter </w:t>
      </w:r>
      <w:proofErr w:type="spellStart"/>
      <w:r>
        <w:t>Widdess</w:t>
      </w:r>
      <w:proofErr w:type="spellEnd"/>
      <w:r>
        <w:t>-Walsh)</w:t>
      </w:r>
    </w:p>
    <w:p w14:paraId="79CD8A13" w14:textId="5D36FEB3" w:rsidR="002C6610" w:rsidRDefault="002C6610"/>
    <w:p w14:paraId="21D6065A" w14:textId="6BF7AA6D" w:rsidR="002C6610" w:rsidRDefault="002C6610">
      <w:r>
        <w:t>12</w:t>
      </w:r>
      <w:r w:rsidR="0028545B">
        <w:t>15</w:t>
      </w:r>
      <w:r w:rsidR="007E12BC">
        <w:t>-</w:t>
      </w:r>
      <w:r w:rsidR="0028545B">
        <w:t>1315</w:t>
      </w:r>
      <w:r w:rsidR="007E12BC">
        <w:t xml:space="preserve"> </w:t>
      </w:r>
      <w:r>
        <w:t xml:space="preserve"> Lunch</w:t>
      </w:r>
    </w:p>
    <w:p w14:paraId="7AFEA625" w14:textId="1638CE42" w:rsidR="006A483E" w:rsidRDefault="006A483E"/>
    <w:p w14:paraId="09BB9D78" w14:textId="482E2923" w:rsidR="00585FA9" w:rsidRDefault="007E12BC" w:rsidP="00585FA9">
      <w:r>
        <w:t>13</w:t>
      </w:r>
      <w:r w:rsidR="0028545B">
        <w:t>15</w:t>
      </w:r>
      <w:r w:rsidR="00585FA9">
        <w:tab/>
        <w:t>John Lynch Memorial Lecture</w:t>
      </w:r>
    </w:p>
    <w:p w14:paraId="2922C7EC" w14:textId="77777777" w:rsidR="00CE06AF" w:rsidRDefault="00585FA9" w:rsidP="00585FA9">
      <w:r>
        <w:tab/>
      </w:r>
      <w:r w:rsidR="00CE06AF">
        <w:t>SUDEP – personal reflections from families</w:t>
      </w:r>
    </w:p>
    <w:p w14:paraId="05FACE32" w14:textId="1526FD4B" w:rsidR="00CE06AF" w:rsidRDefault="00CE06AF" w:rsidP="00CE06AF">
      <w:pPr>
        <w:ind w:firstLine="720"/>
      </w:pPr>
      <w:r>
        <w:t>Katie Young – Victor and Libby Boyce</w:t>
      </w:r>
    </w:p>
    <w:p w14:paraId="4CA2E501" w14:textId="6DA98B6D" w:rsidR="00585FA9" w:rsidRDefault="007E12BC" w:rsidP="00585FA9">
      <w:r>
        <w:t>14</w:t>
      </w:r>
      <w:r w:rsidR="0028545B">
        <w:t>00</w:t>
      </w:r>
      <w:r w:rsidR="00585FA9">
        <w:tab/>
        <w:t>John Kirker lecture</w:t>
      </w:r>
      <w:r w:rsidR="0028545B">
        <w:t xml:space="preserve"> – </w:t>
      </w:r>
      <w:r w:rsidR="00DA1FC5">
        <w:t xml:space="preserve">Introduction - </w:t>
      </w:r>
      <w:r w:rsidR="0028545B">
        <w:t>Prof Colin Doherty</w:t>
      </w:r>
      <w:r w:rsidR="00DA1FC5">
        <w:t>, TCD</w:t>
      </w:r>
    </w:p>
    <w:p w14:paraId="20383C98" w14:textId="4AF24460" w:rsidR="00585FA9" w:rsidRDefault="00585FA9" w:rsidP="00585FA9">
      <w:r>
        <w:tab/>
        <w:t>S</w:t>
      </w:r>
      <w:r w:rsidR="00D431A1">
        <w:t>udden unexplained death in epilepsy (SUDEP)</w:t>
      </w:r>
      <w:r w:rsidR="005A775C">
        <w:t xml:space="preserve"> – from b</w:t>
      </w:r>
      <w:r w:rsidR="00A72F64">
        <w:t>r</w:t>
      </w:r>
      <w:r w:rsidR="005A775C">
        <w:t>eathing failure to rescue</w:t>
      </w:r>
    </w:p>
    <w:p w14:paraId="52C331DE" w14:textId="20E61A56" w:rsidR="003A22D7" w:rsidRPr="00D04B65" w:rsidRDefault="00585FA9" w:rsidP="00D431A1">
      <w:pPr>
        <w:ind w:left="720"/>
      </w:pPr>
      <w:r>
        <w:t xml:space="preserve">Prof. </w:t>
      </w:r>
      <w:proofErr w:type="spellStart"/>
      <w:r>
        <w:t>Samden</w:t>
      </w:r>
      <w:proofErr w:type="spellEnd"/>
      <w:r>
        <w:t xml:space="preserve"> </w:t>
      </w:r>
      <w:proofErr w:type="spellStart"/>
      <w:r>
        <w:t>Lhatoo</w:t>
      </w:r>
      <w:proofErr w:type="spellEnd"/>
      <w:r w:rsidR="00D04B65">
        <w:t xml:space="preserve">, </w:t>
      </w:r>
      <w:r w:rsidR="00D04B65" w:rsidRPr="00D04B65">
        <w:t>John P. and Kathrine G. McGovern Distinguished University Professor of Neurology · Executive Vice Chair, Neurology</w:t>
      </w:r>
      <w:r w:rsidR="00D04B65">
        <w:t xml:space="preserve">, </w:t>
      </w:r>
      <w:r w:rsidR="006A7DFD">
        <w:t xml:space="preserve">Director Texas Epilepsy </w:t>
      </w:r>
      <w:proofErr w:type="spellStart"/>
      <w:r w:rsidR="006A7DFD">
        <w:t>Center</w:t>
      </w:r>
      <w:proofErr w:type="spellEnd"/>
      <w:r w:rsidR="006A7DFD">
        <w:t xml:space="preserve">, University of Texas. </w:t>
      </w:r>
    </w:p>
    <w:p w14:paraId="7C1C8426" w14:textId="6D069F30" w:rsidR="002C6610" w:rsidRDefault="002C6610" w:rsidP="00585FA9"/>
    <w:p w14:paraId="1C1E303F" w14:textId="37719734" w:rsidR="002C6610" w:rsidRDefault="002C6610" w:rsidP="002C6610">
      <w:r>
        <w:t>1</w:t>
      </w:r>
      <w:r w:rsidR="007E12BC">
        <w:t>5</w:t>
      </w:r>
      <w:r w:rsidR="0028545B">
        <w:t>00</w:t>
      </w:r>
      <w:r w:rsidR="007E12BC">
        <w:tab/>
      </w:r>
      <w:r>
        <w:t>Debate</w:t>
      </w:r>
      <w:r w:rsidR="007E12BC">
        <w:t xml:space="preserve"> – wearable devices for epilepsy</w:t>
      </w:r>
      <w:r w:rsidR="003B538B">
        <w:t>,</w:t>
      </w:r>
      <w:r w:rsidR="00D431A1">
        <w:t xml:space="preserve"> do we need them</w:t>
      </w:r>
      <w:r w:rsidR="003B538B">
        <w:t>?</w:t>
      </w:r>
    </w:p>
    <w:p w14:paraId="05C74DDF" w14:textId="6FB4BC10" w:rsidR="003B538B" w:rsidRDefault="002C6610" w:rsidP="002C6610">
      <w:r>
        <w:tab/>
      </w:r>
      <w:r w:rsidR="003B538B">
        <w:t xml:space="preserve">For: </w:t>
      </w:r>
      <w:proofErr w:type="spellStart"/>
      <w:r w:rsidR="00D431A1">
        <w:t>Dr.</w:t>
      </w:r>
      <w:proofErr w:type="spellEnd"/>
      <w:r w:rsidR="00D431A1">
        <w:t xml:space="preserve"> </w:t>
      </w:r>
      <w:r>
        <w:t xml:space="preserve">Mary </w:t>
      </w:r>
      <w:proofErr w:type="spellStart"/>
      <w:r>
        <w:t>O’Regan</w:t>
      </w:r>
      <w:proofErr w:type="spellEnd"/>
      <w:r w:rsidR="00DA1FC5">
        <w:t>, Crumlin</w:t>
      </w:r>
      <w:r w:rsidR="00D431A1">
        <w:t xml:space="preserve"> </w:t>
      </w:r>
      <w:r w:rsidR="00DA1FC5">
        <w:t>Children Hospital/CHI</w:t>
      </w:r>
    </w:p>
    <w:p w14:paraId="2AADB8A4" w14:textId="43D6B731" w:rsidR="002C6610" w:rsidRDefault="003B538B" w:rsidP="003B538B">
      <w:pPr>
        <w:ind w:firstLine="720"/>
      </w:pPr>
      <w:r>
        <w:t xml:space="preserve">Against: </w:t>
      </w:r>
      <w:proofErr w:type="spellStart"/>
      <w:r w:rsidR="00D431A1">
        <w:t>Dr.</w:t>
      </w:r>
      <w:proofErr w:type="spellEnd"/>
      <w:r w:rsidR="00D431A1">
        <w:t xml:space="preserve"> </w:t>
      </w:r>
      <w:r w:rsidR="002C6610">
        <w:t xml:space="preserve">Olivia </w:t>
      </w:r>
      <w:proofErr w:type="spellStart"/>
      <w:r w:rsidR="002C6610">
        <w:t>O’Mahony</w:t>
      </w:r>
      <w:proofErr w:type="spellEnd"/>
      <w:r w:rsidR="00DA1FC5">
        <w:t>, MWH Limerick/</w:t>
      </w:r>
      <w:r w:rsidR="001751D2">
        <w:t>CUH/</w:t>
      </w:r>
      <w:r w:rsidR="00DA1FC5">
        <w:t>CHI</w:t>
      </w:r>
    </w:p>
    <w:p w14:paraId="2F43818D" w14:textId="54D53879" w:rsidR="003A22D7" w:rsidRDefault="003A22D7" w:rsidP="003B538B">
      <w:pPr>
        <w:ind w:firstLine="720"/>
      </w:pPr>
      <w:r>
        <w:t xml:space="preserve">(Chair </w:t>
      </w:r>
      <w:proofErr w:type="spellStart"/>
      <w:r w:rsidR="00DA1FC5">
        <w:t>Dr.</w:t>
      </w:r>
      <w:proofErr w:type="spellEnd"/>
      <w:r w:rsidR="00DA1FC5">
        <w:t xml:space="preserve"> </w:t>
      </w:r>
      <w:r>
        <w:t>Ged</w:t>
      </w:r>
      <w:r w:rsidR="00DA1FC5">
        <w:t xml:space="preserve"> O’Connor, </w:t>
      </w:r>
      <w:r w:rsidR="00D431A1">
        <w:t>Cork</w:t>
      </w:r>
      <w:r>
        <w:t>)</w:t>
      </w:r>
    </w:p>
    <w:p w14:paraId="4452913B" w14:textId="77777777" w:rsidR="009D313B" w:rsidRDefault="009D313B"/>
    <w:p w14:paraId="340405D2" w14:textId="27ACB347" w:rsidR="00152866" w:rsidRDefault="007E12BC">
      <w:r>
        <w:t>16</w:t>
      </w:r>
      <w:r w:rsidR="00250232">
        <w:t>0</w:t>
      </w:r>
      <w:r>
        <w:t>0</w:t>
      </w:r>
      <w:r w:rsidR="00B26F16">
        <w:tab/>
        <w:t>Prize presentations</w:t>
      </w:r>
      <w:r w:rsidR="00250232">
        <w:t xml:space="preserve"> – Chair </w:t>
      </w:r>
      <w:proofErr w:type="spellStart"/>
      <w:r w:rsidR="00DA1FC5">
        <w:t>Dr.</w:t>
      </w:r>
      <w:proofErr w:type="spellEnd"/>
      <w:r w:rsidR="00DA1FC5">
        <w:t xml:space="preserve"> </w:t>
      </w:r>
      <w:r w:rsidR="00250232">
        <w:t>Cristina</w:t>
      </w:r>
      <w:r w:rsidR="00DA1FC5">
        <w:t xml:space="preserve"> Reschke, RCSI</w:t>
      </w:r>
    </w:p>
    <w:p w14:paraId="245AC4AD" w14:textId="0319542A" w:rsidR="00B26F16" w:rsidRDefault="00B26F16">
      <w:r>
        <w:tab/>
        <w:t>Clinical research prize</w:t>
      </w:r>
    </w:p>
    <w:p w14:paraId="7DBE8BD4" w14:textId="7AB829A7" w:rsidR="00B26F16" w:rsidRDefault="00B26F16">
      <w:r>
        <w:tab/>
        <w:t>Science prize</w:t>
      </w:r>
    </w:p>
    <w:p w14:paraId="0622DAB7" w14:textId="0BE03D70" w:rsidR="00B26F16" w:rsidRDefault="00B26F16">
      <w:r>
        <w:tab/>
        <w:t>Poster prize</w:t>
      </w:r>
    </w:p>
    <w:p w14:paraId="2CB2F0A9" w14:textId="680B17BC" w:rsidR="00B26F16" w:rsidRDefault="007E12BC">
      <w:r>
        <w:t>1</w:t>
      </w:r>
      <w:r w:rsidR="00250232">
        <w:t>630</w:t>
      </w:r>
      <w:r w:rsidR="00B26F16">
        <w:t xml:space="preserve"> </w:t>
      </w:r>
      <w:r w:rsidR="00B26F16">
        <w:tab/>
        <w:t>Concluding remark</w:t>
      </w:r>
      <w:r w:rsidR="006A7DFD">
        <w:t>s</w:t>
      </w:r>
      <w:r w:rsidR="003A22D7">
        <w:t xml:space="preserve"> </w:t>
      </w:r>
      <w:r w:rsidR="00B63DDE">
        <w:t>–</w:t>
      </w:r>
      <w:r w:rsidR="003A22D7">
        <w:t xml:space="preserve"> P</w:t>
      </w:r>
      <w:r w:rsidR="00B63DDE">
        <w:t>eter Widdess-Walsh</w:t>
      </w:r>
    </w:p>
    <w:sectPr w:rsidR="00B26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866"/>
    <w:rsid w:val="00125301"/>
    <w:rsid w:val="00152866"/>
    <w:rsid w:val="001751D2"/>
    <w:rsid w:val="0022648B"/>
    <w:rsid w:val="00250232"/>
    <w:rsid w:val="00262CFF"/>
    <w:rsid w:val="0028545B"/>
    <w:rsid w:val="002C6610"/>
    <w:rsid w:val="003A22D7"/>
    <w:rsid w:val="003B538B"/>
    <w:rsid w:val="00585FA9"/>
    <w:rsid w:val="005A775C"/>
    <w:rsid w:val="006602C6"/>
    <w:rsid w:val="006A483E"/>
    <w:rsid w:val="006A7DFD"/>
    <w:rsid w:val="006D61E4"/>
    <w:rsid w:val="006E0DF0"/>
    <w:rsid w:val="007113B2"/>
    <w:rsid w:val="007E12BC"/>
    <w:rsid w:val="007E6239"/>
    <w:rsid w:val="009C4E7C"/>
    <w:rsid w:val="009D313B"/>
    <w:rsid w:val="00A03F73"/>
    <w:rsid w:val="00A05509"/>
    <w:rsid w:val="00A72F64"/>
    <w:rsid w:val="00A767D0"/>
    <w:rsid w:val="00AB4213"/>
    <w:rsid w:val="00B26F16"/>
    <w:rsid w:val="00B63DDE"/>
    <w:rsid w:val="00BB5E55"/>
    <w:rsid w:val="00CE06AF"/>
    <w:rsid w:val="00D04B65"/>
    <w:rsid w:val="00D431A1"/>
    <w:rsid w:val="00DA1FC5"/>
    <w:rsid w:val="00ED1838"/>
    <w:rsid w:val="00EE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9528B"/>
  <w15:chartTrackingRefBased/>
  <w15:docId w15:val="{EC5EB8EA-042E-AA45-812E-61395BA8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2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2D475F60B48B3BB2AACCC3FF4DE" ma:contentTypeVersion="16" ma:contentTypeDescription="Create a new document." ma:contentTypeScope="" ma:versionID="46f26e631f5afa9ffbe6d59f73f5ecb9">
  <xsd:schema xmlns:xsd="http://www.w3.org/2001/XMLSchema" xmlns:xs="http://www.w3.org/2001/XMLSchema" xmlns:p="http://schemas.microsoft.com/office/2006/metadata/properties" xmlns:ns2="e4adf606-5c57-4447-978b-010db3f5e5ef" xmlns:ns3="65273518-0aa3-4c6c-916b-016e5cb8d5ec" targetNamespace="http://schemas.microsoft.com/office/2006/metadata/properties" ma:root="true" ma:fieldsID="631ccb476a52034eb3b8fdebe8e8946b" ns2:_="" ns3:_="">
    <xsd:import namespace="e4adf606-5c57-4447-978b-010db3f5e5ef"/>
    <xsd:import namespace="65273518-0aa3-4c6c-916b-016e5cb8d5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df606-5c57-4447-978b-010db3f5e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3694f2f-d91d-4b1d-ac72-1429bb089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73518-0aa3-4c6c-916b-016e5cb8d5e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2f9381f-fb8d-4b8b-ae93-8d8f8f46d0bb}" ma:internalName="TaxCatchAll" ma:showField="CatchAllData" ma:web="65273518-0aa3-4c6c-916b-016e5cb8d5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A85BBA-064A-4D9E-9AAC-B683E417BC07}"/>
</file>

<file path=customXml/itemProps2.xml><?xml version="1.0" encoding="utf-8"?>
<ds:datastoreItem xmlns:ds="http://schemas.openxmlformats.org/officeDocument/2006/customXml" ds:itemID="{8ADAF0E2-B123-4C48-9925-E6254163BF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Peterq Walsh</dc:creator>
  <cp:keywords/>
  <dc:description/>
  <cp:lastModifiedBy>Peterq Walsh</cp:lastModifiedBy>
  <cp:revision>9</cp:revision>
  <dcterms:created xsi:type="dcterms:W3CDTF">2022-06-23T12:12:00Z</dcterms:created>
  <dcterms:modified xsi:type="dcterms:W3CDTF">2022-08-13T08:56:00Z</dcterms:modified>
</cp:coreProperties>
</file>